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EB2E7A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AD04261" w14:textId="0A034A8F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26FBE7F5" wp14:editId="2162E35C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-1343025</wp:posOffset>
                  </wp:positionV>
                  <wp:extent cx="1428750" cy="14986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05"/>
                          <a:stretch/>
                        </pic:blipFill>
                        <pic:spPr bwMode="auto">
                          <a:xfrm>
                            <a:off x="0" y="0"/>
                            <a:ext cx="1428750" cy="1498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A813F" w14:textId="64BB8C53" w:rsidR="00C754D0" w:rsidRDefault="00120836" w:rsidP="00043F2F">
            <w:r>
              <w:t>1</w:t>
            </w:r>
          </w:p>
        </w:tc>
        <w:tc>
          <w:tcPr>
            <w:tcW w:w="2693" w:type="dxa"/>
            <w:vAlign w:val="bottom"/>
          </w:tcPr>
          <w:p w14:paraId="131FD94E" w14:textId="630A0E7F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13A3C2AE" wp14:editId="14B6B946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161925</wp:posOffset>
                  </wp:positionV>
                  <wp:extent cx="1511935" cy="14097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785"/>
                          <a:stretch/>
                        </pic:blipFill>
                        <pic:spPr bwMode="auto">
                          <a:xfrm>
                            <a:off x="0" y="0"/>
                            <a:ext cx="1511935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C39E18" w14:textId="40C5102B" w:rsidR="00B60FEA" w:rsidRDefault="00B60FEA" w:rsidP="00043F2F">
            <w:pPr>
              <w:rPr>
                <w:noProof/>
              </w:rPr>
            </w:pPr>
          </w:p>
          <w:p w14:paraId="6C57E1B8" w14:textId="26522208" w:rsidR="00C754D0" w:rsidRDefault="00C754D0" w:rsidP="00043F2F"/>
          <w:p w14:paraId="4E591DF0" w14:textId="633B8DEF" w:rsidR="00C754D0" w:rsidRDefault="00C754D0" w:rsidP="00043F2F"/>
          <w:p w14:paraId="2D58B9E6" w14:textId="3F6A3540" w:rsidR="00C754D0" w:rsidRDefault="00C754D0" w:rsidP="00043F2F"/>
          <w:p w14:paraId="21C4B70F" w14:textId="3B8CBF8B" w:rsidR="00C754D0" w:rsidRDefault="00C754D0" w:rsidP="00043F2F"/>
          <w:p w14:paraId="701BA321" w14:textId="42711FB8" w:rsidR="00C754D0" w:rsidRDefault="00C754D0" w:rsidP="00043F2F"/>
          <w:p w14:paraId="20A6BB8E" w14:textId="77777777" w:rsidR="00C754D0" w:rsidRDefault="00C754D0" w:rsidP="00043F2F"/>
          <w:p w14:paraId="44D194C1" w14:textId="2DC721D0" w:rsidR="00C754D0" w:rsidRDefault="00C754D0" w:rsidP="00043F2F"/>
          <w:p w14:paraId="5E30477F" w14:textId="50526819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786149E8" w14:textId="2FFEC02C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38BDA038" wp14:editId="364A32A8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-1330325</wp:posOffset>
                  </wp:positionV>
                  <wp:extent cx="1466850" cy="1478280"/>
                  <wp:effectExtent l="0" t="0" r="0" b="762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292"/>
                          <a:stretch/>
                        </pic:blipFill>
                        <pic:spPr bwMode="auto">
                          <a:xfrm>
                            <a:off x="0" y="0"/>
                            <a:ext cx="1466850" cy="1478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C3B0AD" w14:textId="40239458" w:rsidR="00120836" w:rsidRDefault="00120836" w:rsidP="00043F2F">
            <w:r>
              <w:t>3</w:t>
            </w:r>
          </w:p>
        </w:tc>
        <w:tc>
          <w:tcPr>
            <w:tcW w:w="2552" w:type="dxa"/>
            <w:vAlign w:val="bottom"/>
          </w:tcPr>
          <w:p w14:paraId="43612BD6" w14:textId="2C43F4DD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2AED4534" wp14:editId="60DFA9E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-1211580</wp:posOffset>
                  </wp:positionV>
                  <wp:extent cx="1458595" cy="1457325"/>
                  <wp:effectExtent l="0" t="0" r="8255" b="952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28"/>
                          <a:stretch/>
                        </pic:blipFill>
                        <pic:spPr bwMode="auto">
                          <a:xfrm>
                            <a:off x="0" y="0"/>
                            <a:ext cx="1458595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6450E5" w14:textId="1F8429CA" w:rsidR="00B60FEA" w:rsidRDefault="00B60FEA" w:rsidP="00043F2F">
            <w:pPr>
              <w:rPr>
                <w:noProof/>
              </w:rPr>
            </w:pPr>
          </w:p>
          <w:p w14:paraId="185DB531" w14:textId="421FBD13" w:rsidR="00120836" w:rsidRDefault="00120836" w:rsidP="00043F2F">
            <w:r>
              <w:t>4</w:t>
            </w:r>
          </w:p>
        </w:tc>
      </w:tr>
      <w:tr w:rsidR="00EB2E7A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04E5E018" w14:textId="290542F2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156F7083" wp14:editId="36DDAE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97155</wp:posOffset>
                  </wp:positionV>
                  <wp:extent cx="1355090" cy="1495425"/>
                  <wp:effectExtent l="0" t="0" r="0" b="952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353"/>
                          <a:stretch/>
                        </pic:blipFill>
                        <pic:spPr bwMode="auto">
                          <a:xfrm>
                            <a:off x="0" y="0"/>
                            <a:ext cx="1355090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4880DE" w14:textId="7FF3049F" w:rsidR="00B60FEA" w:rsidRDefault="00B60FEA" w:rsidP="00043F2F">
            <w:pPr>
              <w:rPr>
                <w:noProof/>
              </w:rPr>
            </w:pPr>
          </w:p>
          <w:p w14:paraId="5C4BB3A6" w14:textId="03DB96BD" w:rsidR="00207AFA" w:rsidRDefault="00207AFA" w:rsidP="00043F2F">
            <w:pPr>
              <w:rPr>
                <w:noProof/>
              </w:rPr>
            </w:pP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5F090D64" w14:textId="276F05C4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1D7D35EB" wp14:editId="0ECD787F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-1130935</wp:posOffset>
                  </wp:positionV>
                  <wp:extent cx="1410970" cy="1400175"/>
                  <wp:effectExtent l="0" t="0" r="0" b="952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344"/>
                          <a:stretch/>
                        </pic:blipFill>
                        <pic:spPr bwMode="auto">
                          <a:xfrm>
                            <a:off x="0" y="0"/>
                            <a:ext cx="141097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74F0E1" w14:textId="554DDEF3" w:rsidR="00B60FEA" w:rsidRDefault="00B60FEA" w:rsidP="00043F2F">
            <w:pPr>
              <w:rPr>
                <w:noProof/>
              </w:rPr>
            </w:pPr>
          </w:p>
          <w:p w14:paraId="17D508FC" w14:textId="5F35D453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6823CCA7" w14:textId="29E96635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43E1CEED" wp14:editId="4BA7BD6A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-1197610</wp:posOffset>
                  </wp:positionV>
                  <wp:extent cx="1362710" cy="1485900"/>
                  <wp:effectExtent l="0" t="0" r="889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6"/>
                          <a:stretch/>
                        </pic:blipFill>
                        <pic:spPr bwMode="auto">
                          <a:xfrm>
                            <a:off x="0" y="0"/>
                            <a:ext cx="1362710" cy="1485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90633E" w14:textId="556BF6D6" w:rsidR="00B60FEA" w:rsidRDefault="00B60FEA" w:rsidP="00043F2F">
            <w:pPr>
              <w:rPr>
                <w:noProof/>
              </w:rPr>
            </w:pPr>
          </w:p>
          <w:p w14:paraId="62C67101" w14:textId="3FB5DDF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0B17C4A8" w14:textId="0371C327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59113300" wp14:editId="4A6F031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-1017905</wp:posOffset>
                  </wp:positionV>
                  <wp:extent cx="1400810" cy="1447800"/>
                  <wp:effectExtent l="0" t="0" r="889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697"/>
                          <a:stretch/>
                        </pic:blipFill>
                        <pic:spPr bwMode="auto">
                          <a:xfrm>
                            <a:off x="0" y="0"/>
                            <a:ext cx="140081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0B83FE" w14:textId="6F6EA9B7" w:rsidR="00B60FEA" w:rsidRDefault="00B60FEA" w:rsidP="00043F2F">
            <w:pPr>
              <w:rPr>
                <w:noProof/>
              </w:rPr>
            </w:pPr>
          </w:p>
          <w:p w14:paraId="08FDBD9B" w14:textId="79B195DA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EB2E7A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38DC10A" w14:textId="01BD5C22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007FB324" wp14:editId="745E7477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102235</wp:posOffset>
                  </wp:positionV>
                  <wp:extent cx="1413510" cy="1400175"/>
                  <wp:effectExtent l="0" t="0" r="0" b="952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500"/>
                          <a:stretch/>
                        </pic:blipFill>
                        <pic:spPr bwMode="auto">
                          <a:xfrm>
                            <a:off x="0" y="0"/>
                            <a:ext cx="141351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EF4901" w14:textId="48B5CE6F" w:rsidR="00B60FEA" w:rsidRDefault="00B60FEA" w:rsidP="00043F2F">
            <w:pPr>
              <w:rPr>
                <w:noProof/>
              </w:rPr>
            </w:pPr>
          </w:p>
          <w:p w14:paraId="30C78F77" w14:textId="3B67BB9F" w:rsidR="00207AFA" w:rsidRDefault="00207AFA" w:rsidP="00043F2F">
            <w:pPr>
              <w:rPr>
                <w:noProof/>
              </w:rPr>
            </w:pP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7D033A79" w14:textId="31DB03E8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86764EE" wp14:editId="00C18C18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-1110615</wp:posOffset>
                  </wp:positionV>
                  <wp:extent cx="1454785" cy="139065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959"/>
                          <a:stretch/>
                        </pic:blipFill>
                        <pic:spPr bwMode="auto">
                          <a:xfrm>
                            <a:off x="0" y="0"/>
                            <a:ext cx="1454785" cy="1390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41D706" w14:textId="20B3EEC0" w:rsidR="00B60FEA" w:rsidRDefault="00B60FEA" w:rsidP="00043F2F">
            <w:pPr>
              <w:rPr>
                <w:noProof/>
              </w:rPr>
            </w:pPr>
          </w:p>
          <w:p w14:paraId="3F101507" w14:textId="0484A3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2BB6B95C" w14:textId="3564D377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5504DF00" wp14:editId="582B5AB7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-1177290</wp:posOffset>
                  </wp:positionV>
                  <wp:extent cx="1373505" cy="1495425"/>
                  <wp:effectExtent l="0" t="0" r="0" b="9525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148"/>
                          <a:stretch/>
                        </pic:blipFill>
                        <pic:spPr bwMode="auto">
                          <a:xfrm>
                            <a:off x="0" y="0"/>
                            <a:ext cx="1373505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1C0041" w14:textId="23EC256F" w:rsidR="00B60FEA" w:rsidRDefault="00B60FEA" w:rsidP="00043F2F">
            <w:pPr>
              <w:rPr>
                <w:noProof/>
              </w:rPr>
            </w:pPr>
          </w:p>
          <w:p w14:paraId="670378FE" w14:textId="6A7301C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3AD94434" w14:textId="6075E8E0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7B30863F" wp14:editId="47C3E21D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-1139190</wp:posOffset>
                  </wp:positionV>
                  <wp:extent cx="1452245" cy="1381125"/>
                  <wp:effectExtent l="0" t="0" r="0" b="952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45"/>
                          <a:stretch/>
                        </pic:blipFill>
                        <pic:spPr bwMode="auto">
                          <a:xfrm>
                            <a:off x="0" y="0"/>
                            <a:ext cx="1452245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A670A7" w14:textId="01E244CC" w:rsidR="00B60FEA" w:rsidRDefault="00B60FEA" w:rsidP="00043F2F">
            <w:pPr>
              <w:rPr>
                <w:noProof/>
              </w:rPr>
            </w:pPr>
          </w:p>
          <w:p w14:paraId="0B45A51C" w14:textId="5A7FFC1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EB2E7A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760FEEAA" w14:textId="77777777" w:rsidR="00661863" w:rsidRDefault="00661863" w:rsidP="00043F2F">
            <w:pPr>
              <w:rPr>
                <w:noProof/>
              </w:rPr>
            </w:pPr>
          </w:p>
          <w:p w14:paraId="3B92212D" w14:textId="4A74989F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51D85BE" wp14:editId="30D86CE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44450</wp:posOffset>
                  </wp:positionV>
                  <wp:extent cx="1403985" cy="1285875"/>
                  <wp:effectExtent l="0" t="0" r="5715" b="9525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937"/>
                          <a:stretch/>
                        </pic:blipFill>
                        <pic:spPr bwMode="auto">
                          <a:xfrm>
                            <a:off x="0" y="0"/>
                            <a:ext cx="1403985" cy="1285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281F3053" w:rsidR="00207AFA" w:rsidRDefault="00207AFA" w:rsidP="00043F2F">
            <w:pPr>
              <w:rPr>
                <w:noProof/>
              </w:rPr>
            </w:pPr>
          </w:p>
          <w:p w14:paraId="29085239" w14:textId="180041BC" w:rsidR="00207AFA" w:rsidRDefault="00207AFA" w:rsidP="00043F2F">
            <w:pPr>
              <w:rPr>
                <w:noProof/>
              </w:rPr>
            </w:pPr>
          </w:p>
          <w:p w14:paraId="24F4AF05" w14:textId="6CFE5A92" w:rsidR="00207AFA" w:rsidRDefault="00207AFA" w:rsidP="00043F2F">
            <w:pPr>
              <w:rPr>
                <w:noProof/>
              </w:rPr>
            </w:pPr>
          </w:p>
          <w:p w14:paraId="2DC6BE96" w14:textId="4FAEF9C5" w:rsidR="00207AFA" w:rsidRDefault="00207AFA" w:rsidP="00043F2F">
            <w:pPr>
              <w:rPr>
                <w:noProof/>
              </w:rPr>
            </w:pPr>
          </w:p>
          <w:p w14:paraId="1E2EF4CD" w14:textId="48FD9651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0F4B77F9" w14:textId="02D30A48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57737D1E" wp14:editId="751B8708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-1024255</wp:posOffset>
                  </wp:positionV>
                  <wp:extent cx="1471930" cy="152400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563"/>
                          <a:stretch/>
                        </pic:blipFill>
                        <pic:spPr bwMode="auto">
                          <a:xfrm>
                            <a:off x="0" y="0"/>
                            <a:ext cx="1471930" cy="15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9F97D1" w14:textId="1807EB1A" w:rsidR="00B60FEA" w:rsidRDefault="00B60FEA" w:rsidP="00043F2F">
            <w:pPr>
              <w:rPr>
                <w:noProof/>
              </w:rPr>
            </w:pPr>
          </w:p>
          <w:p w14:paraId="3E666CED" w14:textId="795C76BD" w:rsidR="00A84221" w:rsidRDefault="00A84221" w:rsidP="00043F2F">
            <w:pPr>
              <w:rPr>
                <w:noProof/>
              </w:rPr>
            </w:pPr>
          </w:p>
          <w:p w14:paraId="7A4CBCDB" w14:textId="0E275DC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7A216514" w14:textId="0898C042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781A8B19" wp14:editId="7C23EAD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-1165860</wp:posOffset>
                  </wp:positionV>
                  <wp:extent cx="1506220" cy="1447800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468"/>
                          <a:stretch/>
                        </pic:blipFill>
                        <pic:spPr bwMode="auto">
                          <a:xfrm>
                            <a:off x="0" y="0"/>
                            <a:ext cx="150622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6F741C" w14:textId="23D6F599" w:rsidR="00B60FEA" w:rsidRDefault="00B60FEA" w:rsidP="00043F2F">
            <w:pPr>
              <w:rPr>
                <w:noProof/>
              </w:rPr>
            </w:pPr>
          </w:p>
          <w:p w14:paraId="6CF614B1" w14:textId="7F944835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1B9A2D62" w14:textId="0EB53FC7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7EA8B8D2" wp14:editId="15AC6CFF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-1316990</wp:posOffset>
                  </wp:positionV>
                  <wp:extent cx="1424940" cy="1504950"/>
                  <wp:effectExtent l="0" t="0" r="381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186"/>
                          <a:stretch/>
                        </pic:blipFill>
                        <pic:spPr bwMode="auto">
                          <a:xfrm>
                            <a:off x="0" y="0"/>
                            <a:ext cx="1424940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84C350" w14:textId="785FCFD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EB2E7A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46356872" w14:textId="176C2E9A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62AFF250" wp14:editId="63F2A438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66040</wp:posOffset>
                  </wp:positionV>
                  <wp:extent cx="1297940" cy="1354455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739"/>
                          <a:stretch/>
                        </pic:blipFill>
                        <pic:spPr bwMode="auto">
                          <a:xfrm>
                            <a:off x="0" y="0"/>
                            <a:ext cx="1297940" cy="1354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B2C0A6" w14:textId="57E8C220" w:rsidR="00B60FEA" w:rsidRDefault="00B60FEA" w:rsidP="00043F2F">
            <w:pPr>
              <w:rPr>
                <w:noProof/>
              </w:rPr>
            </w:pPr>
          </w:p>
          <w:p w14:paraId="35DE9034" w14:textId="70A4D753" w:rsidR="00207AFA" w:rsidRDefault="00207AFA" w:rsidP="00043F2F">
            <w:pPr>
              <w:rPr>
                <w:noProof/>
              </w:rPr>
            </w:pPr>
          </w:p>
          <w:p w14:paraId="0EB913FB" w14:textId="114645E4" w:rsidR="00207AFA" w:rsidRDefault="00207AFA" w:rsidP="00043F2F">
            <w:pPr>
              <w:rPr>
                <w:noProof/>
              </w:rPr>
            </w:pPr>
          </w:p>
          <w:p w14:paraId="51A19737" w14:textId="05CBB471" w:rsidR="00207AFA" w:rsidRDefault="00207AFA" w:rsidP="00043F2F">
            <w:pPr>
              <w:rPr>
                <w:noProof/>
              </w:rPr>
            </w:pPr>
          </w:p>
          <w:p w14:paraId="21DC257B" w14:textId="69806468" w:rsidR="00207AFA" w:rsidRDefault="00207AFA" w:rsidP="00043F2F">
            <w:pPr>
              <w:rPr>
                <w:noProof/>
              </w:rPr>
            </w:pPr>
          </w:p>
          <w:p w14:paraId="4C592069" w14:textId="552A4334" w:rsidR="00207AFA" w:rsidRDefault="00207AFA" w:rsidP="00043F2F">
            <w:pPr>
              <w:rPr>
                <w:noProof/>
              </w:rPr>
            </w:pPr>
          </w:p>
          <w:p w14:paraId="53523EF0" w14:textId="3CBBCBB7" w:rsidR="00207AFA" w:rsidRDefault="00207AFA" w:rsidP="00043F2F">
            <w:pPr>
              <w:rPr>
                <w:noProof/>
              </w:rPr>
            </w:pPr>
          </w:p>
          <w:p w14:paraId="0F6F164D" w14:textId="044E3EA1" w:rsidR="00207AFA" w:rsidRDefault="00207AFA" w:rsidP="00043F2F">
            <w:pPr>
              <w:rPr>
                <w:noProof/>
              </w:rPr>
            </w:pPr>
          </w:p>
          <w:p w14:paraId="3772F387" w14:textId="174F6AEC" w:rsidR="00120836" w:rsidRDefault="00F2242D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31CBDF68" w14:textId="2FA81C16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1FDFF08F" wp14:editId="047255F6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-1103630</wp:posOffset>
                  </wp:positionV>
                  <wp:extent cx="1456690" cy="1447800"/>
                  <wp:effectExtent l="0" t="0" r="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76"/>
                          <a:stretch/>
                        </pic:blipFill>
                        <pic:spPr bwMode="auto">
                          <a:xfrm>
                            <a:off x="0" y="0"/>
                            <a:ext cx="145669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B6C4FD" w14:textId="3E5308B9" w:rsidR="00B60FEA" w:rsidRDefault="00B60FEA" w:rsidP="00043F2F">
            <w:pPr>
              <w:rPr>
                <w:noProof/>
              </w:rPr>
            </w:pPr>
          </w:p>
          <w:p w14:paraId="4FF54EB2" w14:textId="2438BD5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2EE312BA" w14:textId="4A1A3BB2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216E2854" wp14:editId="657EDEF1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-924560</wp:posOffset>
                  </wp:positionV>
                  <wp:extent cx="1335405" cy="1495425"/>
                  <wp:effectExtent l="0" t="0" r="0" b="9525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802"/>
                          <a:stretch/>
                        </pic:blipFill>
                        <pic:spPr bwMode="auto">
                          <a:xfrm>
                            <a:off x="0" y="0"/>
                            <a:ext cx="1335405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3E5984" w14:textId="4F66724A" w:rsidR="00661863" w:rsidRDefault="00661863" w:rsidP="00043F2F">
            <w:pPr>
              <w:rPr>
                <w:noProof/>
              </w:rPr>
            </w:pPr>
          </w:p>
          <w:p w14:paraId="5F8FA49A" w14:textId="09F50157" w:rsidR="00B60FEA" w:rsidRDefault="00B60FEA" w:rsidP="00043F2F">
            <w:pPr>
              <w:rPr>
                <w:noProof/>
              </w:rPr>
            </w:pPr>
          </w:p>
          <w:p w14:paraId="10D8D58A" w14:textId="3D87E71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6984BE8F" w14:textId="5F4A4D09" w:rsidR="00120836" w:rsidRDefault="009C33A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24AD7D66" wp14:editId="4BECADD3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-1416050</wp:posOffset>
                  </wp:positionV>
                  <wp:extent cx="1059815" cy="1498600"/>
                  <wp:effectExtent l="0" t="0" r="6985" b="635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81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20</w:t>
            </w:r>
          </w:p>
        </w:tc>
      </w:tr>
    </w:tbl>
    <w:p w14:paraId="1E74B6D7" w14:textId="1EF42C36" w:rsidR="00287843" w:rsidRPr="00AD0CF3" w:rsidRDefault="00AD0CF3" w:rsidP="00AD0CF3">
      <w:pPr>
        <w:rPr>
          <w:b/>
          <w:spacing w:val="6"/>
          <w:sz w:val="24"/>
          <w:szCs w:val="24"/>
          <w:lang w:val="fr-CH"/>
        </w:rPr>
      </w:pPr>
      <w:r w:rsidRPr="00AD0CF3">
        <w:rPr>
          <w:b/>
          <w:spacing w:val="6"/>
          <w:sz w:val="24"/>
          <w:szCs w:val="24"/>
          <w:lang w:val="fr-CH"/>
        </w:rPr>
        <w:t xml:space="preserve">Affiches </w:t>
      </w:r>
      <w:r w:rsidRPr="00AD0CF3">
        <w:rPr>
          <w:b/>
          <w:bCs/>
          <w:spacing w:val="6"/>
          <w:sz w:val="24"/>
          <w:szCs w:val="24"/>
          <w:lang w:val="fr-CH"/>
        </w:rPr>
        <w:t>pour</w:t>
      </w:r>
      <w:r w:rsidRPr="00AD0CF3">
        <w:rPr>
          <w:b/>
          <w:spacing w:val="6"/>
          <w:sz w:val="24"/>
          <w:szCs w:val="24"/>
          <w:lang w:val="fr-CH"/>
        </w:rPr>
        <w:t xml:space="preserve"> le langage de classe</w:t>
      </w:r>
    </w:p>
    <w:sectPr w:rsidR="00287843" w:rsidRPr="00AD0CF3" w:rsidSect="00043F2F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AB306" w14:textId="77777777" w:rsidR="00EA21D1" w:rsidRDefault="00EA21D1" w:rsidP="007F6FD1">
      <w:pPr>
        <w:spacing w:after="0" w:line="240" w:lineRule="auto"/>
      </w:pPr>
      <w:r>
        <w:separator/>
      </w:r>
    </w:p>
  </w:endnote>
  <w:endnote w:type="continuationSeparator" w:id="0">
    <w:p w14:paraId="065E73B7" w14:textId="77777777" w:rsidR="00EA21D1" w:rsidRDefault="00EA21D1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EE85C" w14:textId="77777777" w:rsidR="00341A88" w:rsidRDefault="00341A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B" w14:textId="46EA4577" w:rsidR="009137A3" w:rsidRPr="00043F2F" w:rsidRDefault="003B3492" w:rsidP="00CF182C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E934EB">
      <w:rPr>
        <w:rFonts w:cs="Arial"/>
        <w:sz w:val="16"/>
        <w:szCs w:val="16"/>
        <w:lang w:val="it-IT"/>
      </w:rPr>
      <w:t>5</w:t>
    </w:r>
    <w:r w:rsidR="00043F2F">
      <w:rPr>
        <w:rFonts w:cs="Arial"/>
        <w:sz w:val="16"/>
        <w:szCs w:val="16"/>
        <w:lang w:val="it-IT"/>
      </w:rPr>
      <w:t xml:space="preserve"> </w:t>
    </w:r>
    <w:r w:rsidR="00E934EB">
      <w:rPr>
        <w:rFonts w:cs="Arial"/>
        <w:sz w:val="16"/>
        <w:szCs w:val="16"/>
        <w:lang w:val="it-IT"/>
      </w:rPr>
      <w:t>o</w:t>
    </w:r>
    <w:r w:rsidR="00341A88">
      <w:rPr>
        <w:rFonts w:cs="Arial"/>
        <w:sz w:val="16"/>
        <w:szCs w:val="16"/>
        <w:lang w:val="it-IT"/>
      </w:rPr>
      <w:t>c</w:t>
    </w:r>
    <w:r w:rsidR="00AD0CF3">
      <w:rPr>
        <w:rFonts w:cs="Arial"/>
        <w:sz w:val="16"/>
        <w:szCs w:val="16"/>
        <w:lang w:val="it-IT"/>
      </w:rPr>
      <w:t>tob</w:t>
    </w:r>
    <w:r w:rsidR="00E934EB">
      <w:rPr>
        <w:rFonts w:cs="Arial"/>
        <w:sz w:val="16"/>
        <w:szCs w:val="16"/>
        <w:lang w:val="it-IT"/>
      </w:rPr>
      <w:t>re</w:t>
    </w:r>
    <w:r w:rsidR="00043F2F">
      <w:rPr>
        <w:rFonts w:cs="Arial"/>
        <w:sz w:val="16"/>
        <w:szCs w:val="16"/>
        <w:lang w:val="it-IT"/>
      </w:rPr>
      <w:t xml:space="preserve"> 2020: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>Sylvia Nadig</w:t>
    </w:r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>ra</w:t>
    </w:r>
    <w:r w:rsidR="00F516F9">
      <w:rPr>
        <w:rFonts w:asciiTheme="minorHAnsi" w:hAnsiTheme="minorHAnsi" w:cstheme="minorHAnsi"/>
        <w:sz w:val="16"/>
        <w:szCs w:val="16"/>
        <w:lang w:val="it-IT"/>
      </w:rPr>
      <w:t xml:space="preserve">  </w:t>
    </w:r>
    <w:bookmarkStart w:id="0" w:name="_GoBack"/>
    <w:bookmarkEnd w:id="0"/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85C2D" w14:textId="77777777" w:rsidR="00341A88" w:rsidRDefault="00341A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203A4" w14:textId="77777777" w:rsidR="00EA21D1" w:rsidRDefault="00EA21D1" w:rsidP="007F6FD1">
      <w:pPr>
        <w:spacing w:after="0" w:line="240" w:lineRule="auto"/>
      </w:pPr>
      <w:r>
        <w:separator/>
      </w:r>
    </w:p>
  </w:footnote>
  <w:footnote w:type="continuationSeparator" w:id="0">
    <w:p w14:paraId="27E8C256" w14:textId="77777777" w:rsidR="00EA21D1" w:rsidRDefault="00EA21D1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04A1B" w14:textId="77777777" w:rsidR="00341A88" w:rsidRDefault="00341A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50133"/>
    <w:rsid w:val="001933CE"/>
    <w:rsid w:val="001959D3"/>
    <w:rsid w:val="00195C0D"/>
    <w:rsid w:val="001967C7"/>
    <w:rsid w:val="001A6C02"/>
    <w:rsid w:val="001B13B6"/>
    <w:rsid w:val="001B4ED2"/>
    <w:rsid w:val="001B63FE"/>
    <w:rsid w:val="001C0E4A"/>
    <w:rsid w:val="001C16EC"/>
    <w:rsid w:val="001E06AA"/>
    <w:rsid w:val="001E6139"/>
    <w:rsid w:val="00206B84"/>
    <w:rsid w:val="00207AFA"/>
    <w:rsid w:val="002177DA"/>
    <w:rsid w:val="002305F9"/>
    <w:rsid w:val="00233D4B"/>
    <w:rsid w:val="00247A33"/>
    <w:rsid w:val="00287843"/>
    <w:rsid w:val="00294DD9"/>
    <w:rsid w:val="002A6CC3"/>
    <w:rsid w:val="002B7D8D"/>
    <w:rsid w:val="002E128E"/>
    <w:rsid w:val="002E4F08"/>
    <w:rsid w:val="00305386"/>
    <w:rsid w:val="003134BA"/>
    <w:rsid w:val="00313939"/>
    <w:rsid w:val="00335198"/>
    <w:rsid w:val="00341A88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D5BAD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186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3006B"/>
    <w:rsid w:val="00730237"/>
    <w:rsid w:val="007945A5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57AA"/>
    <w:rsid w:val="00933F71"/>
    <w:rsid w:val="00935804"/>
    <w:rsid w:val="0094189F"/>
    <w:rsid w:val="00960AF3"/>
    <w:rsid w:val="00991823"/>
    <w:rsid w:val="009C33AA"/>
    <w:rsid w:val="009D16E9"/>
    <w:rsid w:val="009E6E19"/>
    <w:rsid w:val="00A523B2"/>
    <w:rsid w:val="00A61E2A"/>
    <w:rsid w:val="00A72BD3"/>
    <w:rsid w:val="00A72FF2"/>
    <w:rsid w:val="00A84221"/>
    <w:rsid w:val="00A85E6B"/>
    <w:rsid w:val="00AC518D"/>
    <w:rsid w:val="00AC692D"/>
    <w:rsid w:val="00AD0CF3"/>
    <w:rsid w:val="00AD6D25"/>
    <w:rsid w:val="00AD72CE"/>
    <w:rsid w:val="00AE2FCC"/>
    <w:rsid w:val="00B41031"/>
    <w:rsid w:val="00B60FEA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1450C"/>
    <w:rsid w:val="00C35FAB"/>
    <w:rsid w:val="00C4320F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1FD6"/>
    <w:rsid w:val="00DA186A"/>
    <w:rsid w:val="00DA5A58"/>
    <w:rsid w:val="00DB0F75"/>
    <w:rsid w:val="00DC675D"/>
    <w:rsid w:val="00DE3A31"/>
    <w:rsid w:val="00DE56AA"/>
    <w:rsid w:val="00E04880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934EB"/>
    <w:rsid w:val="00E94FA5"/>
    <w:rsid w:val="00EA21D1"/>
    <w:rsid w:val="00EB231B"/>
    <w:rsid w:val="00EB2E7A"/>
    <w:rsid w:val="00EC6BB5"/>
    <w:rsid w:val="00F04CA8"/>
    <w:rsid w:val="00F1529A"/>
    <w:rsid w:val="00F16CA0"/>
    <w:rsid w:val="00F2242D"/>
    <w:rsid w:val="00F27FAB"/>
    <w:rsid w:val="00F33D84"/>
    <w:rsid w:val="00F3527E"/>
    <w:rsid w:val="00F43693"/>
    <w:rsid w:val="00F441D0"/>
    <w:rsid w:val="00F516F9"/>
    <w:rsid w:val="00F51B17"/>
    <w:rsid w:val="00F63995"/>
    <w:rsid w:val="00F70E90"/>
    <w:rsid w:val="00F81E83"/>
    <w:rsid w:val="00F867D4"/>
    <w:rsid w:val="00F94F45"/>
    <w:rsid w:val="00F97530"/>
    <w:rsid w:val="00FB3EF3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0C42E-544C-439F-B51F-E012750D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PH Zug interne Wordvorlage Arbeitspapier A4 hochformat deutsch</vt:lpstr>
      <vt:lpstr>PH Zug interne Wordvorlage Arbeitspapier A4 hochformat deutsch</vt:lpstr>
    </vt:vector>
  </TitlesOfParts>
  <Company>PHZ Zug / Schulen St. Michael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Sylvia Nadig</cp:lastModifiedBy>
  <cp:revision>8</cp:revision>
  <cp:lastPrinted>2020-10-09T14:44:00Z</cp:lastPrinted>
  <dcterms:created xsi:type="dcterms:W3CDTF">2020-10-05T17:39:00Z</dcterms:created>
  <dcterms:modified xsi:type="dcterms:W3CDTF">2020-10-13T20:36:00Z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