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3A" w:rsidRDefault="00EA2BFF">
      <w:r>
        <w:t>Medienmitteilung</w:t>
      </w:r>
    </w:p>
    <w:p w:rsidR="00EA2BFF" w:rsidRPr="0020328B" w:rsidRDefault="00EA2BFF">
      <w:pPr>
        <w:rPr>
          <w:b/>
          <w:sz w:val="28"/>
          <w:szCs w:val="28"/>
        </w:rPr>
      </w:pPr>
      <w:r w:rsidRPr="0020328B">
        <w:rPr>
          <w:b/>
          <w:sz w:val="28"/>
          <w:szCs w:val="28"/>
        </w:rPr>
        <w:t>Neuer Weibel für die Korporation und die Bürgergemeinde Hünenberg</w:t>
      </w:r>
    </w:p>
    <w:p w:rsidR="0020328B" w:rsidRDefault="00EA2BFF">
      <w:r>
        <w:t>Nach 3</w:t>
      </w:r>
      <w:r w:rsidR="00184E7D">
        <w:t>2</w:t>
      </w:r>
      <w:r>
        <w:t xml:space="preserve"> Jahren gibt Michael Bütler </w:t>
      </w:r>
      <w:r w:rsidR="00ED26EA">
        <w:t xml:space="preserve">das Zepter </w:t>
      </w:r>
      <w:r>
        <w:t>als Weibel der Korporation und der Bürgergemeinde Hünenberg ab. 1985 hat er d</w:t>
      </w:r>
      <w:r w:rsidR="0089738E">
        <w:t>as</w:t>
      </w:r>
      <w:r>
        <w:t xml:space="preserve"> würdevolle Amt </w:t>
      </w:r>
      <w:r w:rsidR="0089738E">
        <w:t xml:space="preserve">samt Umhang und Hut </w:t>
      </w:r>
      <w:r>
        <w:t>von seinem Vater übernommen, der</w:t>
      </w:r>
      <w:r w:rsidR="00D1373F">
        <w:t xml:space="preserve"> selb</w:t>
      </w:r>
      <w:r w:rsidR="0089738E">
        <w:t>st</w:t>
      </w:r>
      <w:r w:rsidR="00D1373F">
        <w:t xml:space="preserve"> </w:t>
      </w:r>
      <w:r w:rsidR="0089738E">
        <w:t>ebenfal</w:t>
      </w:r>
      <w:bookmarkStart w:id="0" w:name="_GoBack"/>
      <w:bookmarkEnd w:id="0"/>
      <w:r w:rsidR="0089738E">
        <w:t xml:space="preserve">ls </w:t>
      </w:r>
      <w:r w:rsidR="0020328B">
        <w:t xml:space="preserve">40 Jahre lang den beiden Gemeinden als Weibel diente. </w:t>
      </w:r>
    </w:p>
    <w:p w:rsidR="0020328B" w:rsidRDefault="0020328B">
      <w:r>
        <w:t xml:space="preserve">Damals, </w:t>
      </w:r>
      <w:r w:rsidR="00D1373F">
        <w:t xml:space="preserve">so </w:t>
      </w:r>
      <w:r>
        <w:t>erinnert sich Bütler, sei die Arbeit als Weibel sehr</w:t>
      </w:r>
      <w:r w:rsidR="0089738E">
        <w:t xml:space="preserve"> viel</w:t>
      </w:r>
      <w:r>
        <w:t xml:space="preserve"> aufwändig gewesen: „Ich musste beispielsweise jährlich die Versteigerung des Holzes aus dem Korporationswald durchführen. Da wurde von einem kleinen Bündel Reisig bis zum Ster alles versteigert.“ </w:t>
      </w:r>
    </w:p>
    <w:p w:rsidR="0020328B" w:rsidRPr="00886275" w:rsidRDefault="0020328B" w:rsidP="0020328B">
      <w:r>
        <w:t xml:space="preserve">Heute </w:t>
      </w:r>
      <w:r w:rsidR="00D1373F">
        <w:t xml:space="preserve">obliegen dem </w:t>
      </w:r>
      <w:r>
        <w:t>Weibel vor allem repräsentative Auf</w:t>
      </w:r>
      <w:r w:rsidR="00D1373F">
        <w:t>gaben wie</w:t>
      </w:r>
      <w:r>
        <w:t xml:space="preserve"> die</w:t>
      </w:r>
      <w:r>
        <w:t xml:space="preserve"> Begleitung der Räte bei festlichen Anlässen </w:t>
      </w:r>
      <w:r w:rsidR="00D1373F">
        <w:t>und</w:t>
      </w:r>
      <w:r>
        <w:t xml:space="preserve"> die Leitung der Stimmenzähler/innen bei Wahlen</w:t>
      </w:r>
      <w:r w:rsidR="00D1373F">
        <w:t xml:space="preserve"> und Abstimmungen während den Gemeindeversammlungen</w:t>
      </w:r>
      <w:r>
        <w:t xml:space="preserve">. </w:t>
      </w:r>
    </w:p>
    <w:p w:rsidR="00886275" w:rsidRDefault="0020328B">
      <w:r>
        <w:t xml:space="preserve">Auch für die Zukunft teilen sich Korporation und Bürgergemeinde einen Weibel: Neu </w:t>
      </w:r>
      <w:r w:rsidR="00D1373F">
        <w:t xml:space="preserve">ernannt wurde </w:t>
      </w:r>
      <w:r w:rsidR="00886275">
        <w:t xml:space="preserve">Korporationsbürger Werner Freimann. Der 56-Jährige bekräftigte, dass er das „Amt schon längerfristig ausüben“ möchte. </w:t>
      </w:r>
      <w:r w:rsidR="001212DA">
        <w:t>Ob es</w:t>
      </w:r>
      <w:r w:rsidR="00886275">
        <w:t xml:space="preserve"> allerdings </w:t>
      </w:r>
      <w:r>
        <w:t xml:space="preserve">dann </w:t>
      </w:r>
      <w:r w:rsidR="00886275">
        <w:t xml:space="preserve">auch über 30 Jahre </w:t>
      </w:r>
      <w:r w:rsidR="001212DA">
        <w:t>sein</w:t>
      </w:r>
      <w:r w:rsidR="00886275">
        <w:t xml:space="preserve"> </w:t>
      </w:r>
      <w:proofErr w:type="gramStart"/>
      <w:r w:rsidR="00886275">
        <w:t>werden</w:t>
      </w:r>
      <w:proofErr w:type="gramEnd"/>
      <w:r w:rsidR="00886275">
        <w:t>, liess Freimann offen.</w:t>
      </w:r>
      <w:r w:rsidR="0020618D">
        <w:t xml:space="preserve"> </w:t>
      </w:r>
    </w:p>
    <w:p w:rsidR="00184E7D" w:rsidRDefault="00184E7D"/>
    <w:p w:rsidR="00E17D7A" w:rsidRDefault="00E17D7A"/>
    <w:p w:rsidR="00E17D7A" w:rsidRPr="00E17D7A" w:rsidRDefault="00E17D7A">
      <w:pPr>
        <w:rPr>
          <w:i/>
        </w:rPr>
      </w:pPr>
      <w:r w:rsidRPr="00E17D7A">
        <w:rPr>
          <w:i/>
        </w:rPr>
        <w:t>Das beiliegende Foto zeigt den abtretenden Weibel Micheal Bütler.</w:t>
      </w:r>
    </w:p>
    <w:sectPr w:rsidR="00E17D7A" w:rsidRPr="00E17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FF"/>
    <w:rsid w:val="001212DA"/>
    <w:rsid w:val="00184E7D"/>
    <w:rsid w:val="0020328B"/>
    <w:rsid w:val="0020618D"/>
    <w:rsid w:val="005B423E"/>
    <w:rsid w:val="00761C3A"/>
    <w:rsid w:val="00886275"/>
    <w:rsid w:val="0089738E"/>
    <w:rsid w:val="00D1373F"/>
    <w:rsid w:val="00DC6C01"/>
    <w:rsid w:val="00E17D7A"/>
    <w:rsid w:val="00EA2BFF"/>
    <w:rsid w:val="00ED26EA"/>
    <w:rsid w:val="00F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4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Schreinerei E. Weibel AG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Bürgerkanzlei</dc:creator>
  <cp:lastModifiedBy>Bürgerkanzlei</cp:lastModifiedBy>
  <cp:revision>9</cp:revision>
  <dcterms:created xsi:type="dcterms:W3CDTF">2016-10-04T07:04:00Z</dcterms:created>
  <dcterms:modified xsi:type="dcterms:W3CDTF">2016-10-05T09:31:00Z</dcterms:modified>
</cp:coreProperties>
</file>